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3D" w:rsidRDefault="00B82E3D" w:rsidP="00B82E3D">
      <w:pPr>
        <w:jc w:val="center"/>
        <w:rPr>
          <w:b/>
          <w:sz w:val="28"/>
          <w:szCs w:val="28"/>
        </w:rPr>
      </w:pPr>
      <w:r w:rsidRPr="00B82E3D">
        <w:rPr>
          <w:b/>
          <w:sz w:val="28"/>
          <w:szCs w:val="28"/>
        </w:rPr>
        <w:t>SERVE OPPORTUNITIES</w:t>
      </w:r>
    </w:p>
    <w:p w:rsidR="00DD3F0C" w:rsidRPr="00B82E3D" w:rsidRDefault="00B82E3D" w:rsidP="00B82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Supporting our Local Partners</w:t>
      </w:r>
    </w:p>
    <w:p w:rsidR="00B82E3D" w:rsidRDefault="00DD3F0C" w:rsidP="00B82E3D">
      <w:pPr>
        <w:rPr>
          <w:rFonts w:cstheme="minorHAnsi"/>
          <w:b/>
          <w:sz w:val="24"/>
          <w:szCs w:val="24"/>
        </w:rPr>
      </w:pPr>
      <w:r w:rsidRPr="00B82E3D">
        <w:rPr>
          <w:rFonts w:cstheme="minorHAnsi"/>
          <w:b/>
          <w:sz w:val="24"/>
          <w:szCs w:val="24"/>
        </w:rPr>
        <w:t xml:space="preserve">Hope </w:t>
      </w:r>
      <w:proofErr w:type="gramStart"/>
      <w:r w:rsidRPr="00B82E3D">
        <w:rPr>
          <w:rFonts w:cstheme="minorHAnsi"/>
          <w:b/>
          <w:sz w:val="24"/>
          <w:szCs w:val="24"/>
        </w:rPr>
        <w:t>Mission</w:t>
      </w:r>
      <w:r w:rsidR="00B82E3D">
        <w:rPr>
          <w:rFonts w:cstheme="minorHAnsi"/>
          <w:b/>
          <w:sz w:val="24"/>
          <w:szCs w:val="24"/>
        </w:rPr>
        <w:t xml:space="preserve">  </w:t>
      </w:r>
      <w:proofErr w:type="gramEnd"/>
      <w:r w:rsidR="00AA5697">
        <w:rPr>
          <w:rStyle w:val="Hyperlink"/>
          <w:rFonts w:cstheme="minorHAnsi"/>
          <w:sz w:val="24"/>
          <w:szCs w:val="24"/>
        </w:rPr>
        <w:fldChar w:fldCharType="begin"/>
      </w:r>
      <w:r w:rsidR="00AA5697">
        <w:rPr>
          <w:rStyle w:val="Hyperlink"/>
          <w:rFonts w:cstheme="minorHAnsi"/>
          <w:sz w:val="24"/>
          <w:szCs w:val="24"/>
        </w:rPr>
        <w:instrText xml:space="preserve"> HYPERLINK "https://hopemission.com/reddeer" </w:instrText>
      </w:r>
      <w:r w:rsidR="00AA5697">
        <w:rPr>
          <w:rStyle w:val="Hyperlink"/>
          <w:rFonts w:cstheme="minorHAnsi"/>
          <w:sz w:val="24"/>
          <w:szCs w:val="24"/>
        </w:rPr>
        <w:fldChar w:fldCharType="separate"/>
      </w:r>
      <w:r w:rsidR="00B82E3D" w:rsidRPr="00BC3CA8">
        <w:rPr>
          <w:rStyle w:val="Hyperlink"/>
          <w:rFonts w:cstheme="minorHAnsi"/>
          <w:sz w:val="24"/>
          <w:szCs w:val="24"/>
        </w:rPr>
        <w:t>https://hopemission.com/reddeer</w:t>
      </w:r>
      <w:r w:rsidR="00AA5697">
        <w:rPr>
          <w:rStyle w:val="Hyperlink"/>
          <w:rFonts w:cstheme="minorHAnsi"/>
          <w:sz w:val="24"/>
          <w:szCs w:val="24"/>
        </w:rPr>
        <w:fldChar w:fldCharType="end"/>
      </w:r>
    </w:p>
    <w:p w:rsidR="00CD3455" w:rsidRPr="00B82E3D" w:rsidRDefault="00CD3455" w:rsidP="00B82E3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Contact:   Scott </w:t>
      </w:r>
      <w:proofErr w:type="gramStart"/>
      <w:r>
        <w:rPr>
          <w:rFonts w:cstheme="minorHAnsi"/>
          <w:sz w:val="24"/>
          <w:szCs w:val="24"/>
        </w:rPr>
        <w:t>Barclay</w:t>
      </w:r>
      <w:r w:rsidR="007933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proofErr w:type="gramEnd"/>
      <w:r w:rsidR="00AA5697">
        <w:rPr>
          <w:rStyle w:val="Hyperlink"/>
          <w:rFonts w:cstheme="minorHAnsi"/>
          <w:sz w:val="24"/>
          <w:szCs w:val="24"/>
        </w:rPr>
        <w:fldChar w:fldCharType="begin"/>
      </w:r>
      <w:r w:rsidR="00AA5697">
        <w:rPr>
          <w:rStyle w:val="Hyperlink"/>
          <w:rFonts w:cstheme="minorHAnsi"/>
          <w:sz w:val="24"/>
          <w:szCs w:val="24"/>
        </w:rPr>
        <w:instrText xml:space="preserve"> HYPERLINK "mailto:reddeer@hopemission.com" </w:instrText>
      </w:r>
      <w:r w:rsidR="00AA5697">
        <w:rPr>
          <w:rStyle w:val="Hyperlink"/>
          <w:rFonts w:cstheme="minorHAnsi"/>
          <w:sz w:val="24"/>
          <w:szCs w:val="24"/>
        </w:rPr>
        <w:fldChar w:fldCharType="separate"/>
      </w:r>
      <w:r w:rsidR="00B82E3D" w:rsidRPr="00BC3CA8">
        <w:rPr>
          <w:rStyle w:val="Hyperlink"/>
          <w:rFonts w:cstheme="minorHAnsi"/>
          <w:sz w:val="24"/>
          <w:szCs w:val="24"/>
        </w:rPr>
        <w:t>reddeer@hopemission.com</w:t>
      </w:r>
      <w:r w:rsidR="00AA5697">
        <w:rPr>
          <w:rStyle w:val="Hyperlink"/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 587.819.0015</w:t>
      </w:r>
      <w:r w:rsidR="00B82E3D">
        <w:rPr>
          <w:rFonts w:cstheme="minorHAnsi"/>
          <w:sz w:val="24"/>
          <w:szCs w:val="24"/>
        </w:rPr>
        <w:t xml:space="preserve"> </w:t>
      </w:r>
      <w:r w:rsidR="00B82E3D">
        <w:rPr>
          <w:rFonts w:cstheme="minorHAnsi"/>
          <w:b/>
          <w:sz w:val="24"/>
          <w:szCs w:val="24"/>
        </w:rPr>
        <w:t xml:space="preserve"> </w:t>
      </w:r>
    </w:p>
    <w:p w:rsidR="00DD3F0C" w:rsidRPr="004F0B27" w:rsidRDefault="00AD73B6" w:rsidP="00B82E3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B27">
        <w:rPr>
          <w:rFonts w:cstheme="minorHAnsi"/>
          <w:sz w:val="24"/>
          <w:szCs w:val="24"/>
        </w:rPr>
        <w:t>spending time with students</w:t>
      </w:r>
      <w:r w:rsidR="00090380" w:rsidRPr="004F0B27">
        <w:rPr>
          <w:rFonts w:cstheme="minorHAnsi"/>
          <w:sz w:val="24"/>
          <w:szCs w:val="24"/>
        </w:rPr>
        <w:t xml:space="preserve"> (grades 1 through 8)</w:t>
      </w:r>
      <w:r w:rsidRPr="004F0B27">
        <w:rPr>
          <w:rFonts w:cstheme="minorHAnsi"/>
          <w:sz w:val="24"/>
          <w:szCs w:val="24"/>
        </w:rPr>
        <w:t xml:space="preserve"> as a friend, mentor and staff support in afterschool programs and </w:t>
      </w:r>
      <w:proofErr w:type="spellStart"/>
      <w:r w:rsidRPr="004F0B27">
        <w:rPr>
          <w:rFonts w:cstheme="minorHAnsi"/>
          <w:sz w:val="24"/>
          <w:szCs w:val="24"/>
        </w:rPr>
        <w:t>daycamp</w:t>
      </w:r>
      <w:proofErr w:type="spellEnd"/>
      <w:r w:rsidRPr="004F0B27">
        <w:rPr>
          <w:rFonts w:cstheme="minorHAnsi"/>
          <w:sz w:val="24"/>
          <w:szCs w:val="24"/>
        </w:rPr>
        <w:t xml:space="preserve"> situations</w:t>
      </w:r>
    </w:p>
    <w:p w:rsidR="00AD73B6" w:rsidRPr="004F0B27" w:rsidRDefault="00AD73B6" w:rsidP="00B82E3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B27">
        <w:rPr>
          <w:rFonts w:cstheme="minorHAnsi"/>
          <w:sz w:val="24"/>
          <w:szCs w:val="24"/>
        </w:rPr>
        <w:t xml:space="preserve">serving meals at </w:t>
      </w:r>
      <w:r w:rsidR="00D759F6">
        <w:rPr>
          <w:rFonts w:cstheme="minorHAnsi"/>
          <w:sz w:val="24"/>
          <w:szCs w:val="24"/>
        </w:rPr>
        <w:t xml:space="preserve">Thanksgiving, </w:t>
      </w:r>
      <w:r w:rsidRPr="004F0B27">
        <w:rPr>
          <w:rFonts w:cstheme="minorHAnsi"/>
          <w:sz w:val="24"/>
          <w:szCs w:val="24"/>
        </w:rPr>
        <w:t>Christmas and Easter family dinners</w:t>
      </w:r>
    </w:p>
    <w:p w:rsidR="00AD73B6" w:rsidRPr="004F0B27" w:rsidRDefault="00AD73B6" w:rsidP="00B82E3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B27">
        <w:rPr>
          <w:rFonts w:cstheme="minorHAnsi"/>
          <w:sz w:val="24"/>
          <w:szCs w:val="24"/>
        </w:rPr>
        <w:t>providing craft supplies/snacks/food for programs and food hampers</w:t>
      </w:r>
    </w:p>
    <w:p w:rsidR="00AD73B6" w:rsidRDefault="00AD73B6" w:rsidP="00B82E3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0B27">
        <w:rPr>
          <w:rFonts w:cstheme="minorHAnsi"/>
          <w:sz w:val="24"/>
          <w:szCs w:val="24"/>
        </w:rPr>
        <w:t xml:space="preserve">helping with school yearend </w:t>
      </w:r>
      <w:r w:rsidR="00C05530" w:rsidRPr="004F0B27">
        <w:rPr>
          <w:rFonts w:cstheme="minorHAnsi"/>
          <w:sz w:val="24"/>
          <w:szCs w:val="24"/>
        </w:rPr>
        <w:t xml:space="preserve">Kids in Action </w:t>
      </w:r>
      <w:r w:rsidRPr="004F0B27">
        <w:rPr>
          <w:rFonts w:cstheme="minorHAnsi"/>
          <w:sz w:val="24"/>
          <w:szCs w:val="24"/>
        </w:rPr>
        <w:t xml:space="preserve">5K race as a runner, or on the </w:t>
      </w:r>
      <w:proofErr w:type="spellStart"/>
      <w:r w:rsidRPr="004F0B27">
        <w:rPr>
          <w:rFonts w:cstheme="minorHAnsi"/>
          <w:sz w:val="24"/>
          <w:szCs w:val="24"/>
        </w:rPr>
        <w:t>bbq</w:t>
      </w:r>
      <w:proofErr w:type="spellEnd"/>
      <w:r w:rsidRPr="004F0B27">
        <w:rPr>
          <w:rFonts w:cstheme="minorHAnsi"/>
          <w:sz w:val="24"/>
          <w:szCs w:val="24"/>
        </w:rPr>
        <w:t xml:space="preserve"> team</w:t>
      </w:r>
    </w:p>
    <w:p w:rsidR="00BC6C69" w:rsidRDefault="00BC6C69" w:rsidP="00B82E3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church </w:t>
      </w:r>
      <w:proofErr w:type="spellStart"/>
      <w:r>
        <w:rPr>
          <w:rFonts w:cstheme="minorHAnsi"/>
          <w:sz w:val="24"/>
          <w:szCs w:val="24"/>
        </w:rPr>
        <w:t>liason</w:t>
      </w:r>
      <w:proofErr w:type="spellEnd"/>
    </w:p>
    <w:p w:rsidR="00090380" w:rsidRPr="00B82E3D" w:rsidRDefault="00090380" w:rsidP="00B82E3D">
      <w:pPr>
        <w:pStyle w:val="font8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  <w:b/>
        </w:rPr>
      </w:pPr>
      <w:r w:rsidRPr="00B82E3D">
        <w:rPr>
          <w:rFonts w:asciiTheme="minorHAnsi" w:hAnsiTheme="minorHAnsi" w:cstheme="minorHAnsi"/>
          <w:b/>
        </w:rPr>
        <w:t>Pregn</w:t>
      </w:r>
      <w:r w:rsidR="00AD73B6" w:rsidRPr="00B82E3D">
        <w:rPr>
          <w:rFonts w:asciiTheme="minorHAnsi" w:hAnsiTheme="minorHAnsi" w:cstheme="minorHAnsi"/>
          <w:b/>
        </w:rPr>
        <w:t xml:space="preserve">ancy Care Centre </w:t>
      </w:r>
      <w:hyperlink r:id="rId5" w:history="1">
        <w:r w:rsidR="00B82E3D" w:rsidRPr="004F0B27">
          <w:rPr>
            <w:rStyle w:val="Hyperlink"/>
            <w:rFonts w:cstheme="minorHAnsi"/>
          </w:rPr>
          <w:t>https://www.pregnancycare.ca</w:t>
        </w:r>
      </w:hyperlink>
    </w:p>
    <w:p w:rsidR="00AD73B6" w:rsidRPr="00B82E3D" w:rsidRDefault="00B82E3D" w:rsidP="00B82E3D">
      <w:pPr>
        <w:pStyle w:val="font8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4F0B27" w:rsidRPr="004F0B27">
        <w:rPr>
          <w:rFonts w:asciiTheme="minorHAnsi" w:hAnsiTheme="minorHAnsi" w:cstheme="minorHAnsi"/>
        </w:rPr>
        <w:t>ontact</w:t>
      </w:r>
      <w:r>
        <w:rPr>
          <w:rFonts w:asciiTheme="minorHAnsi" w:hAnsiTheme="minorHAnsi" w:cstheme="minorHAnsi"/>
        </w:rPr>
        <w:t xml:space="preserve">: </w:t>
      </w:r>
      <w:r w:rsidR="004F0B27" w:rsidRPr="004F0B27">
        <w:rPr>
          <w:rFonts w:asciiTheme="minorHAnsi" w:hAnsiTheme="minorHAnsi" w:cstheme="minorHAnsi"/>
        </w:rPr>
        <w:t xml:space="preserve"> </w:t>
      </w:r>
      <w:proofErr w:type="gramStart"/>
      <w:r w:rsidRPr="004F0B27">
        <w:rPr>
          <w:rFonts w:asciiTheme="minorHAnsi" w:hAnsiTheme="minorHAnsi" w:cstheme="minorHAnsi"/>
        </w:rPr>
        <w:t xml:space="preserve">403.343.1619 </w:t>
      </w:r>
      <w:r w:rsidRPr="004F0B27">
        <w:rPr>
          <w:rFonts w:cstheme="minorHAnsi"/>
        </w:rPr>
        <w:t xml:space="preserve"> </w:t>
      </w:r>
      <w:proofErr w:type="gramEnd"/>
      <w:r w:rsidR="00AA5697">
        <w:rPr>
          <w:rStyle w:val="Hyperlink"/>
          <w:rFonts w:cstheme="minorHAnsi"/>
          <w:bdr w:val="none" w:sz="0" w:space="0" w:color="auto" w:frame="1"/>
        </w:rPr>
        <w:fldChar w:fldCharType="begin"/>
      </w:r>
      <w:r w:rsidR="00AA5697">
        <w:rPr>
          <w:rStyle w:val="Hyperlink"/>
          <w:rFonts w:cstheme="minorHAnsi"/>
          <w:bdr w:val="none" w:sz="0" w:space="0" w:color="auto" w:frame="1"/>
        </w:rPr>
        <w:instrText xml:space="preserve"> HYPERLINK "mailto:client-services@pr</w:instrText>
      </w:r>
      <w:r w:rsidR="00AA5697">
        <w:rPr>
          <w:rStyle w:val="Hyperlink"/>
          <w:rFonts w:cstheme="minorHAnsi"/>
          <w:bdr w:val="none" w:sz="0" w:space="0" w:color="auto" w:frame="1"/>
        </w:rPr>
        <w:instrText xml:space="preserve">egnancycare.ca" </w:instrText>
      </w:r>
      <w:r w:rsidR="00AA5697">
        <w:rPr>
          <w:rStyle w:val="Hyperlink"/>
          <w:rFonts w:cstheme="minorHAnsi"/>
          <w:bdr w:val="none" w:sz="0" w:space="0" w:color="auto" w:frame="1"/>
        </w:rPr>
        <w:fldChar w:fldCharType="separate"/>
      </w:r>
      <w:r w:rsidRPr="00BC3CA8">
        <w:rPr>
          <w:rStyle w:val="Hyperlink"/>
          <w:rFonts w:cstheme="minorHAnsi"/>
          <w:bdr w:val="none" w:sz="0" w:space="0" w:color="auto" w:frame="1"/>
        </w:rPr>
        <w:t>client-services@pregnancycare.ca</w:t>
      </w:r>
      <w:r w:rsidR="00AA5697">
        <w:rPr>
          <w:rStyle w:val="Hyperlink"/>
          <w:rFonts w:cstheme="minorHAnsi"/>
          <w:bdr w:val="none" w:sz="0" w:space="0" w:color="auto" w:frame="1"/>
        </w:rPr>
        <w:fldChar w:fldCharType="end"/>
      </w:r>
      <w:r>
        <w:rPr>
          <w:rFonts w:cstheme="minorHAnsi"/>
        </w:rPr>
        <w:t xml:space="preserve"> for information on the following opportunities: </w:t>
      </w:r>
      <w:r w:rsidR="00AD73B6" w:rsidRPr="00AD73B6">
        <w:rPr>
          <w:rFonts w:cstheme="minorHAnsi"/>
        </w:rPr>
        <w:t xml:space="preserve"> </w:t>
      </w:r>
    </w:p>
    <w:p w:rsidR="00AD73B6" w:rsidRPr="00AD73B6" w:rsidRDefault="00AD73B6" w:rsidP="00B82E3D">
      <w:pPr>
        <w:numPr>
          <w:ilvl w:val="0"/>
          <w:numId w:val="2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AD73B6">
        <w:rPr>
          <w:rFonts w:eastAsia="Times New Roman" w:cstheme="minorHAnsi"/>
          <w:sz w:val="24"/>
          <w:szCs w:val="24"/>
          <w:lang w:eastAsia="en-CA"/>
        </w:rPr>
        <w:t>Client Advocate*</w:t>
      </w:r>
    </w:p>
    <w:p w:rsidR="00AD73B6" w:rsidRPr="00AD73B6" w:rsidRDefault="00AD73B6" w:rsidP="00B82E3D">
      <w:pPr>
        <w:numPr>
          <w:ilvl w:val="0"/>
          <w:numId w:val="2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AD73B6">
        <w:rPr>
          <w:rFonts w:eastAsia="Times New Roman" w:cstheme="minorHAnsi"/>
          <w:sz w:val="24"/>
          <w:szCs w:val="24"/>
          <w:lang w:eastAsia="en-CA"/>
        </w:rPr>
        <w:t>Male Mentor*</w:t>
      </w:r>
    </w:p>
    <w:p w:rsidR="00AD73B6" w:rsidRPr="00AD73B6" w:rsidRDefault="00AD73B6" w:rsidP="00B82E3D">
      <w:pPr>
        <w:numPr>
          <w:ilvl w:val="0"/>
          <w:numId w:val="2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AD73B6">
        <w:rPr>
          <w:rFonts w:eastAsia="Times New Roman" w:cstheme="minorHAnsi"/>
          <w:sz w:val="24"/>
          <w:szCs w:val="24"/>
          <w:lang w:eastAsia="en-CA"/>
        </w:rPr>
        <w:t>Nurses for prenatal classes*</w:t>
      </w:r>
    </w:p>
    <w:p w:rsidR="00AD73B6" w:rsidRPr="00AD73B6" w:rsidRDefault="00AD73B6" w:rsidP="00B82E3D">
      <w:pPr>
        <w:numPr>
          <w:ilvl w:val="0"/>
          <w:numId w:val="2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AD73B6">
        <w:rPr>
          <w:rFonts w:eastAsia="Times New Roman" w:cstheme="minorHAnsi"/>
          <w:sz w:val="24"/>
          <w:szCs w:val="24"/>
          <w:lang w:eastAsia="en-CA"/>
        </w:rPr>
        <w:t>Respite care for Maternity Home*</w:t>
      </w:r>
    </w:p>
    <w:p w:rsidR="00AD73B6" w:rsidRPr="00AD73B6" w:rsidRDefault="00AD73B6" w:rsidP="00B82E3D">
      <w:pPr>
        <w:numPr>
          <w:ilvl w:val="0"/>
          <w:numId w:val="2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AD73B6">
        <w:rPr>
          <w:rFonts w:eastAsia="Times New Roman" w:cstheme="minorHAnsi"/>
          <w:sz w:val="24"/>
          <w:szCs w:val="24"/>
          <w:lang w:eastAsia="en-CA"/>
        </w:rPr>
        <w:t>24-hour help-line*</w:t>
      </w:r>
    </w:p>
    <w:p w:rsidR="00AD73B6" w:rsidRPr="00AD73B6" w:rsidRDefault="00AD73B6" w:rsidP="00B82E3D">
      <w:pPr>
        <w:numPr>
          <w:ilvl w:val="0"/>
          <w:numId w:val="2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AD73B6">
        <w:rPr>
          <w:rFonts w:eastAsia="Times New Roman" w:cstheme="minorHAnsi"/>
          <w:sz w:val="24"/>
          <w:szCs w:val="24"/>
          <w:lang w:eastAsia="en-CA"/>
        </w:rPr>
        <w:t>Church Liaison</w:t>
      </w:r>
    </w:p>
    <w:p w:rsidR="00AD73B6" w:rsidRDefault="00AD73B6" w:rsidP="00B82E3D">
      <w:pPr>
        <w:numPr>
          <w:ilvl w:val="0"/>
          <w:numId w:val="2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AD73B6">
        <w:rPr>
          <w:rFonts w:eastAsia="Times New Roman" w:cstheme="minorHAnsi"/>
          <w:sz w:val="24"/>
          <w:szCs w:val="24"/>
          <w:lang w:eastAsia="en-CA"/>
        </w:rPr>
        <w:t>Group Service Projects</w:t>
      </w:r>
    </w:p>
    <w:p w:rsidR="008E35A2" w:rsidRPr="00AD73B6" w:rsidRDefault="008E35A2" w:rsidP="00B82E3D">
      <w:pPr>
        <w:numPr>
          <w:ilvl w:val="0"/>
          <w:numId w:val="2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Special events</w:t>
      </w:r>
    </w:p>
    <w:p w:rsidR="00AD73B6" w:rsidRPr="00AD73B6" w:rsidRDefault="00AD73B6" w:rsidP="00B82E3D">
      <w:pPr>
        <w:numPr>
          <w:ilvl w:val="0"/>
          <w:numId w:val="2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AD73B6">
        <w:rPr>
          <w:rFonts w:eastAsia="Times New Roman" w:cstheme="minorHAnsi"/>
          <w:sz w:val="24"/>
          <w:szCs w:val="24"/>
          <w:lang w:eastAsia="en-CA"/>
        </w:rPr>
        <w:t>Building Maintenance</w:t>
      </w:r>
    </w:p>
    <w:p w:rsidR="00AD73B6" w:rsidRPr="00AD73B6" w:rsidRDefault="00AD73B6" w:rsidP="00B82E3D">
      <w:pPr>
        <w:numPr>
          <w:ilvl w:val="0"/>
          <w:numId w:val="2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AD73B6">
        <w:rPr>
          <w:rFonts w:eastAsia="Times New Roman" w:cstheme="minorHAnsi"/>
          <w:sz w:val="24"/>
          <w:szCs w:val="24"/>
          <w:lang w:eastAsia="en-CA"/>
        </w:rPr>
        <w:t>Cleaning</w:t>
      </w:r>
    </w:p>
    <w:p w:rsidR="00AD73B6" w:rsidRDefault="00AD73B6" w:rsidP="00B82E3D">
      <w:pPr>
        <w:numPr>
          <w:ilvl w:val="0"/>
          <w:numId w:val="2"/>
        </w:numPr>
        <w:tabs>
          <w:tab w:val="clear" w:pos="720"/>
          <w:tab w:val="num" w:pos="1320"/>
        </w:tabs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AD73B6">
        <w:rPr>
          <w:rFonts w:eastAsia="Times New Roman" w:cstheme="minorHAnsi"/>
          <w:sz w:val="24"/>
          <w:szCs w:val="24"/>
          <w:lang w:eastAsia="en-CA"/>
        </w:rPr>
        <w:t>Garden project</w:t>
      </w:r>
    </w:p>
    <w:p w:rsidR="00AD73B6" w:rsidRPr="00B82E3D" w:rsidRDefault="00AD73B6" w:rsidP="008E35A2">
      <w:pPr>
        <w:spacing w:after="0" w:line="240" w:lineRule="auto"/>
        <w:ind w:left="720"/>
        <w:textAlignment w:val="baseline"/>
        <w:rPr>
          <w:rFonts w:eastAsia="Times New Roman" w:cstheme="minorHAnsi"/>
          <w:sz w:val="24"/>
          <w:szCs w:val="24"/>
          <w:lang w:eastAsia="en-CA"/>
        </w:rPr>
      </w:pPr>
    </w:p>
    <w:p w:rsidR="00AD73B6" w:rsidRDefault="00AD73B6" w:rsidP="00B82E3D">
      <w:pPr>
        <w:spacing w:after="0" w:line="240" w:lineRule="auto"/>
        <w:ind w:left="60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AD73B6">
        <w:rPr>
          <w:rFonts w:eastAsia="Times New Roman" w:cstheme="minorHAnsi"/>
          <w:sz w:val="24"/>
          <w:szCs w:val="24"/>
          <w:lang w:eastAsia="en-CA"/>
        </w:rPr>
        <w:t>*Indicates volunteering that requires training.</w:t>
      </w:r>
    </w:p>
    <w:p w:rsidR="00B82E3D" w:rsidRDefault="00B82E3D" w:rsidP="00B82E3D">
      <w:pPr>
        <w:rPr>
          <w:rFonts w:eastAsia="Times New Roman" w:cstheme="minorHAnsi"/>
          <w:sz w:val="24"/>
          <w:szCs w:val="24"/>
          <w:lang w:eastAsia="en-CA"/>
        </w:rPr>
      </w:pPr>
    </w:p>
    <w:p w:rsidR="00B82E3D" w:rsidRDefault="00090380" w:rsidP="00B82E3D">
      <w:pPr>
        <w:rPr>
          <w:rFonts w:cstheme="minorHAnsi"/>
          <w:sz w:val="24"/>
          <w:szCs w:val="24"/>
        </w:rPr>
      </w:pPr>
      <w:r w:rsidRPr="00B82E3D">
        <w:rPr>
          <w:rFonts w:cstheme="minorHAnsi"/>
          <w:b/>
          <w:sz w:val="24"/>
          <w:szCs w:val="24"/>
        </w:rPr>
        <w:t>The Mustard Seed</w:t>
      </w:r>
      <w:r w:rsidR="00B82E3D">
        <w:rPr>
          <w:rFonts w:cstheme="minorHAnsi"/>
          <w:sz w:val="24"/>
          <w:szCs w:val="24"/>
        </w:rPr>
        <w:t xml:space="preserve">  </w:t>
      </w:r>
    </w:p>
    <w:p w:rsidR="00B27C51" w:rsidRPr="004F0B27" w:rsidRDefault="00090380" w:rsidP="00B82E3D">
      <w:pPr>
        <w:rPr>
          <w:rFonts w:cstheme="minorHAnsi"/>
          <w:sz w:val="24"/>
          <w:szCs w:val="24"/>
        </w:rPr>
      </w:pPr>
      <w:r w:rsidRPr="004F0B27">
        <w:rPr>
          <w:rFonts w:cstheme="minorHAnsi"/>
          <w:sz w:val="24"/>
          <w:szCs w:val="24"/>
        </w:rPr>
        <w:t>Contact</w:t>
      </w:r>
      <w:r w:rsidR="00B82E3D">
        <w:rPr>
          <w:rFonts w:cstheme="minorHAnsi"/>
          <w:sz w:val="24"/>
          <w:szCs w:val="24"/>
        </w:rPr>
        <w:t>:</w:t>
      </w:r>
      <w:r w:rsidRPr="004F0B27">
        <w:rPr>
          <w:rFonts w:cstheme="minorHAnsi"/>
          <w:sz w:val="24"/>
          <w:szCs w:val="24"/>
        </w:rPr>
        <w:t xml:space="preserve">  </w:t>
      </w:r>
      <w:proofErr w:type="gramStart"/>
      <w:r w:rsidRPr="004F0B27">
        <w:rPr>
          <w:rFonts w:cstheme="minorHAnsi"/>
          <w:sz w:val="24"/>
          <w:szCs w:val="24"/>
        </w:rPr>
        <w:t xml:space="preserve">403.347.1844  </w:t>
      </w:r>
      <w:proofErr w:type="gramEnd"/>
      <w:r w:rsidR="00AA5697">
        <w:rPr>
          <w:rStyle w:val="Hyperlink"/>
          <w:rFonts w:cstheme="minorHAnsi"/>
          <w:sz w:val="24"/>
          <w:szCs w:val="24"/>
        </w:rPr>
        <w:fldChar w:fldCharType="begin"/>
      </w:r>
      <w:r w:rsidR="00AA5697">
        <w:rPr>
          <w:rStyle w:val="Hyperlink"/>
          <w:rFonts w:cstheme="minorHAnsi"/>
          <w:sz w:val="24"/>
          <w:szCs w:val="24"/>
        </w:rPr>
        <w:instrText xml:space="preserve"> HYPERLINK "InfoRedDeer@theseed.ca" </w:instrText>
      </w:r>
      <w:r w:rsidR="00AA5697">
        <w:rPr>
          <w:rStyle w:val="Hyperlink"/>
          <w:rFonts w:cstheme="minorHAnsi"/>
          <w:sz w:val="24"/>
          <w:szCs w:val="24"/>
        </w:rPr>
        <w:fldChar w:fldCharType="separate"/>
      </w:r>
      <w:r w:rsidRPr="004F0B27">
        <w:rPr>
          <w:rStyle w:val="Hyperlink"/>
          <w:rFonts w:cstheme="minorHAnsi"/>
          <w:sz w:val="24"/>
          <w:szCs w:val="24"/>
        </w:rPr>
        <w:t>InfoRedDeer@theseed.ca</w:t>
      </w:r>
      <w:r w:rsidR="00AA5697">
        <w:rPr>
          <w:rStyle w:val="Hyperlink"/>
          <w:rFonts w:cstheme="minorHAnsi"/>
          <w:sz w:val="24"/>
          <w:szCs w:val="24"/>
        </w:rPr>
        <w:fldChar w:fldCharType="end"/>
      </w:r>
    </w:p>
    <w:p w:rsidR="00C05530" w:rsidRPr="00A14743" w:rsidRDefault="00C05530" w:rsidP="00B82E3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14743">
        <w:rPr>
          <w:rFonts w:cstheme="minorHAnsi"/>
          <w:sz w:val="24"/>
          <w:szCs w:val="24"/>
        </w:rPr>
        <w:t>School lunch Program Sandwich making and delivering</w:t>
      </w:r>
    </w:p>
    <w:p w:rsidR="00C05530" w:rsidRPr="00A14743" w:rsidRDefault="00C05530" w:rsidP="00B82E3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14743">
        <w:rPr>
          <w:rFonts w:cstheme="minorHAnsi"/>
          <w:sz w:val="24"/>
          <w:szCs w:val="24"/>
        </w:rPr>
        <w:t>Coffee Servers</w:t>
      </w:r>
      <w:r w:rsidR="00507129" w:rsidRPr="00A14743">
        <w:rPr>
          <w:rFonts w:cstheme="minorHAnsi"/>
          <w:sz w:val="24"/>
          <w:szCs w:val="24"/>
        </w:rPr>
        <w:t xml:space="preserve"> for Seed Guests</w:t>
      </w:r>
    </w:p>
    <w:p w:rsidR="00C05530" w:rsidRPr="00A14743" w:rsidRDefault="00C05530" w:rsidP="00B82E3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14743">
        <w:rPr>
          <w:rFonts w:cstheme="minorHAnsi"/>
          <w:sz w:val="24"/>
          <w:szCs w:val="24"/>
        </w:rPr>
        <w:t>Meal preparation and clean up</w:t>
      </w:r>
      <w:r w:rsidR="00A240B9">
        <w:rPr>
          <w:rFonts w:cstheme="minorHAnsi"/>
          <w:sz w:val="24"/>
          <w:szCs w:val="24"/>
        </w:rPr>
        <w:t xml:space="preserve">  Monday, Wednesday, Friday evenings</w:t>
      </w:r>
    </w:p>
    <w:p w:rsidR="00C05530" w:rsidRDefault="00C05530" w:rsidP="00B82E3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14743">
        <w:rPr>
          <w:rFonts w:cstheme="minorHAnsi"/>
          <w:sz w:val="24"/>
          <w:szCs w:val="24"/>
        </w:rPr>
        <w:t>Special Events</w:t>
      </w:r>
    </w:p>
    <w:p w:rsidR="00D139BB" w:rsidRPr="00B82E3D" w:rsidRDefault="00D759F6" w:rsidP="00B82E3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Donation sortation</w:t>
      </w:r>
    </w:p>
    <w:p w:rsidR="00B82E3D" w:rsidRDefault="00090380" w:rsidP="00B82E3D">
      <w:pPr>
        <w:rPr>
          <w:rFonts w:cstheme="minorHAnsi"/>
          <w:sz w:val="24"/>
          <w:szCs w:val="24"/>
        </w:rPr>
      </w:pPr>
      <w:r w:rsidRPr="00B82E3D">
        <w:rPr>
          <w:rFonts w:cstheme="minorHAnsi"/>
          <w:b/>
          <w:sz w:val="24"/>
          <w:szCs w:val="24"/>
        </w:rPr>
        <w:t>Bread Ministry</w:t>
      </w:r>
      <w:r w:rsidRPr="004F0B27">
        <w:rPr>
          <w:rFonts w:cstheme="minorHAnsi"/>
          <w:sz w:val="24"/>
          <w:szCs w:val="24"/>
        </w:rPr>
        <w:t xml:space="preserve">    </w:t>
      </w:r>
    </w:p>
    <w:p w:rsidR="00090380" w:rsidRPr="004F0B27" w:rsidRDefault="00090380" w:rsidP="00B82E3D">
      <w:pPr>
        <w:rPr>
          <w:rFonts w:cstheme="minorHAnsi"/>
          <w:sz w:val="24"/>
          <w:szCs w:val="24"/>
        </w:rPr>
      </w:pPr>
      <w:r w:rsidRPr="004F0B27">
        <w:rPr>
          <w:rFonts w:cstheme="minorHAnsi"/>
          <w:sz w:val="24"/>
          <w:szCs w:val="24"/>
        </w:rPr>
        <w:t>Contact</w:t>
      </w:r>
      <w:r w:rsidR="00B82E3D">
        <w:rPr>
          <w:rFonts w:cstheme="minorHAnsi"/>
          <w:sz w:val="24"/>
          <w:szCs w:val="24"/>
        </w:rPr>
        <w:t>:</w:t>
      </w:r>
      <w:r w:rsidRPr="004F0B27">
        <w:rPr>
          <w:rFonts w:cstheme="minorHAnsi"/>
          <w:sz w:val="24"/>
          <w:szCs w:val="24"/>
        </w:rPr>
        <w:t xml:space="preserve"> Ken Ott   403.318.5570  </w:t>
      </w:r>
      <w:r w:rsidR="008E35A2">
        <w:rPr>
          <w:rFonts w:cstheme="minorHAnsi"/>
          <w:sz w:val="24"/>
          <w:szCs w:val="24"/>
        </w:rPr>
        <w:t xml:space="preserve"> </w:t>
      </w:r>
      <w:r w:rsidRPr="004F0B27">
        <w:rPr>
          <w:rFonts w:cstheme="minorHAnsi"/>
          <w:sz w:val="24"/>
          <w:szCs w:val="24"/>
        </w:rPr>
        <w:t>kott@telusplanet.net</w:t>
      </w:r>
    </w:p>
    <w:p w:rsidR="00090380" w:rsidRDefault="00090380" w:rsidP="00B82E3D">
      <w:pPr>
        <w:rPr>
          <w:rFonts w:cstheme="minorHAnsi"/>
          <w:sz w:val="24"/>
          <w:szCs w:val="24"/>
        </w:rPr>
      </w:pPr>
      <w:r w:rsidRPr="004F0B27">
        <w:rPr>
          <w:rFonts w:cstheme="minorHAnsi"/>
          <w:sz w:val="24"/>
          <w:szCs w:val="24"/>
        </w:rPr>
        <w:lastRenderedPageBreak/>
        <w:t>This ministry has been operating since November 2019</w:t>
      </w:r>
      <w:r w:rsidR="00B82E3D">
        <w:rPr>
          <w:rFonts w:cstheme="minorHAnsi"/>
          <w:sz w:val="24"/>
          <w:szCs w:val="24"/>
        </w:rPr>
        <w:t xml:space="preserve"> taking</w:t>
      </w:r>
      <w:r w:rsidRPr="004F0B27">
        <w:rPr>
          <w:rFonts w:cstheme="minorHAnsi"/>
          <w:sz w:val="24"/>
          <w:szCs w:val="24"/>
        </w:rPr>
        <w:t xml:space="preserve"> bread products (from Cobs Bread) which have been baked that day, but unsold</w:t>
      </w:r>
      <w:r w:rsidR="00B82E3D">
        <w:rPr>
          <w:rFonts w:cstheme="minorHAnsi"/>
          <w:sz w:val="24"/>
          <w:szCs w:val="24"/>
        </w:rPr>
        <w:t xml:space="preserve">. We </w:t>
      </w:r>
      <w:r w:rsidRPr="004F0B27">
        <w:rPr>
          <w:rFonts w:cstheme="minorHAnsi"/>
          <w:sz w:val="24"/>
          <w:szCs w:val="24"/>
        </w:rPr>
        <w:t xml:space="preserve">distribute them to needy people in Red Deer.   We </w:t>
      </w:r>
      <w:r w:rsidR="00B82E3D">
        <w:rPr>
          <w:rFonts w:cstheme="minorHAnsi"/>
          <w:sz w:val="24"/>
          <w:szCs w:val="24"/>
        </w:rPr>
        <w:t>deliver</w:t>
      </w:r>
      <w:r w:rsidRPr="004F0B27">
        <w:rPr>
          <w:rFonts w:cstheme="minorHAnsi"/>
          <w:sz w:val="24"/>
          <w:szCs w:val="24"/>
        </w:rPr>
        <w:t xml:space="preserve"> an average of 5,500 lbs. per month of bread, scones, and rolls </w:t>
      </w:r>
      <w:r w:rsidR="00B82E3D">
        <w:rPr>
          <w:rFonts w:cstheme="minorHAnsi"/>
          <w:sz w:val="24"/>
          <w:szCs w:val="24"/>
        </w:rPr>
        <w:t>all over the city.</w:t>
      </w:r>
    </w:p>
    <w:p w:rsidR="008E35A2" w:rsidRDefault="008E35A2" w:rsidP="00B82E3D">
      <w:pPr>
        <w:rPr>
          <w:rFonts w:cstheme="minorHAnsi"/>
          <w:sz w:val="24"/>
          <w:szCs w:val="24"/>
        </w:rPr>
      </w:pPr>
    </w:p>
    <w:p w:rsidR="00B82E3D" w:rsidRDefault="00D139BB" w:rsidP="00B82E3D">
      <w:pPr>
        <w:rPr>
          <w:rFonts w:cstheme="minorHAnsi"/>
          <w:sz w:val="24"/>
          <w:szCs w:val="24"/>
        </w:rPr>
      </w:pPr>
      <w:r w:rsidRPr="00B82E3D">
        <w:rPr>
          <w:rFonts w:cstheme="minorHAnsi"/>
          <w:b/>
          <w:sz w:val="24"/>
          <w:szCs w:val="24"/>
        </w:rPr>
        <w:t>The Outreach Centre</w:t>
      </w:r>
      <w:r w:rsidR="00B82E3D">
        <w:rPr>
          <w:rFonts w:cstheme="minorHAnsi"/>
          <w:sz w:val="24"/>
          <w:szCs w:val="24"/>
        </w:rPr>
        <w:t xml:space="preserve">  </w:t>
      </w:r>
    </w:p>
    <w:p w:rsidR="00D139BB" w:rsidRDefault="00A14743" w:rsidP="00B82E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</w:t>
      </w:r>
      <w:r w:rsidR="00B82E3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  </w:t>
      </w:r>
      <w:r w:rsidR="002C6640">
        <w:rPr>
          <w:rFonts w:cstheme="minorHAnsi"/>
          <w:sz w:val="24"/>
          <w:szCs w:val="24"/>
        </w:rPr>
        <w:t>403 347 2480</w:t>
      </w:r>
      <w:r>
        <w:rPr>
          <w:rFonts w:cstheme="minorHAnsi"/>
          <w:sz w:val="24"/>
          <w:szCs w:val="24"/>
        </w:rPr>
        <w:t xml:space="preserve">        </w:t>
      </w:r>
      <w:hyperlink r:id="rId6" w:history="1">
        <w:r w:rsidRPr="004E7AEE">
          <w:rPr>
            <w:rStyle w:val="Hyperlink"/>
            <w:rFonts w:cstheme="minorHAnsi"/>
            <w:sz w:val="24"/>
            <w:szCs w:val="24"/>
          </w:rPr>
          <w:t>https://theoutreachcentre.org/about/volunteer/</w:t>
        </w:r>
      </w:hyperlink>
    </w:p>
    <w:p w:rsidR="00D224E1" w:rsidRPr="00A14743" w:rsidRDefault="00D224E1" w:rsidP="00B82E3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14743">
        <w:rPr>
          <w:rFonts w:cstheme="minorHAnsi"/>
          <w:sz w:val="24"/>
          <w:szCs w:val="24"/>
        </w:rPr>
        <w:t>Tools for School program – sorting donations and packing backpacks</w:t>
      </w:r>
    </w:p>
    <w:p w:rsidR="00A14743" w:rsidRPr="00A14743" w:rsidRDefault="00A14743" w:rsidP="00B82E3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14743">
        <w:rPr>
          <w:rFonts w:cstheme="minorHAnsi"/>
          <w:sz w:val="24"/>
          <w:szCs w:val="24"/>
        </w:rPr>
        <w:t>Hygiene Program – sorting donations of hygiene items</w:t>
      </w:r>
    </w:p>
    <w:p w:rsidR="00D224E1" w:rsidRPr="00A14743" w:rsidRDefault="00D224E1" w:rsidP="00B82E3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14743">
        <w:rPr>
          <w:rFonts w:cstheme="minorHAnsi"/>
          <w:sz w:val="24"/>
          <w:szCs w:val="24"/>
        </w:rPr>
        <w:t xml:space="preserve">Childcare </w:t>
      </w:r>
      <w:r w:rsidR="00A14743" w:rsidRPr="00A14743">
        <w:rPr>
          <w:rFonts w:cstheme="minorHAnsi"/>
          <w:sz w:val="24"/>
          <w:szCs w:val="24"/>
        </w:rPr>
        <w:t xml:space="preserve">for little ones </w:t>
      </w:r>
      <w:r w:rsidRPr="00A14743">
        <w:rPr>
          <w:rFonts w:cstheme="minorHAnsi"/>
          <w:sz w:val="24"/>
          <w:szCs w:val="24"/>
        </w:rPr>
        <w:t>while parents are attending programs/counselling sessions</w:t>
      </w:r>
    </w:p>
    <w:p w:rsidR="00A14743" w:rsidRDefault="00A14743" w:rsidP="00B82E3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14743">
        <w:rPr>
          <w:rFonts w:cstheme="minorHAnsi"/>
          <w:sz w:val="24"/>
          <w:szCs w:val="24"/>
        </w:rPr>
        <w:t>Special events</w:t>
      </w:r>
    </w:p>
    <w:p w:rsidR="00D759F6" w:rsidRDefault="00D759F6" w:rsidP="00B82E3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Adopt a family Christmas program</w:t>
      </w:r>
    </w:p>
    <w:p w:rsidR="008E35A2" w:rsidRDefault="008E35A2" w:rsidP="00B82E3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Church </w:t>
      </w:r>
      <w:proofErr w:type="spellStart"/>
      <w:r>
        <w:rPr>
          <w:rFonts w:cstheme="minorHAnsi"/>
          <w:sz w:val="24"/>
          <w:szCs w:val="24"/>
        </w:rPr>
        <w:t>liason</w:t>
      </w:r>
      <w:proofErr w:type="spellEnd"/>
    </w:p>
    <w:p w:rsidR="00A14743" w:rsidRDefault="00A14743" w:rsidP="00B82E3D">
      <w:pPr>
        <w:rPr>
          <w:rFonts w:cstheme="minorHAnsi"/>
          <w:sz w:val="24"/>
          <w:szCs w:val="24"/>
        </w:rPr>
      </w:pPr>
    </w:p>
    <w:p w:rsidR="00A14743" w:rsidRPr="00B82E3D" w:rsidRDefault="00A14743" w:rsidP="00B82E3D">
      <w:pPr>
        <w:rPr>
          <w:rFonts w:cstheme="minorHAnsi"/>
          <w:b/>
          <w:sz w:val="24"/>
          <w:szCs w:val="24"/>
        </w:rPr>
      </w:pPr>
      <w:r w:rsidRPr="00B82E3D">
        <w:rPr>
          <w:rFonts w:cstheme="minorHAnsi"/>
          <w:b/>
          <w:sz w:val="24"/>
          <w:szCs w:val="24"/>
        </w:rPr>
        <w:t>Schools</w:t>
      </w:r>
    </w:p>
    <w:p w:rsidR="00C25F56" w:rsidRDefault="00A14743" w:rsidP="00B82E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Contact Laurie Whitaker </w:t>
      </w:r>
      <w:r w:rsidR="005820B8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hyperlink r:id="rId7" w:history="1">
        <w:r w:rsidRPr="005E39BE">
          <w:rPr>
            <w:rStyle w:val="Hyperlink"/>
            <w:rFonts w:cstheme="minorHAnsi"/>
            <w:sz w:val="24"/>
            <w:szCs w:val="24"/>
          </w:rPr>
          <w:t>LaurieW@CrossRoadsChurch.ca</w:t>
        </w:r>
      </w:hyperlink>
    </w:p>
    <w:p w:rsidR="00EE0C7C" w:rsidRPr="00EE0C7C" w:rsidRDefault="00C25F56" w:rsidP="00AF412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E0C7C">
        <w:rPr>
          <w:rFonts w:cstheme="minorHAnsi"/>
          <w:sz w:val="24"/>
          <w:szCs w:val="24"/>
        </w:rPr>
        <w:t>Breakfast program prep and serving - early mornings, set out breakfast items for students with a smile and give them a great start to their day</w:t>
      </w:r>
    </w:p>
    <w:p w:rsidR="00C25F56" w:rsidRPr="00EE0C7C" w:rsidRDefault="00C25F56" w:rsidP="00AF412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E0C7C">
        <w:rPr>
          <w:rFonts w:cstheme="minorHAnsi"/>
          <w:sz w:val="24"/>
          <w:szCs w:val="24"/>
        </w:rPr>
        <w:t>Reading buddy program – spend time with a child or small cohort reading together and supporting literacy development</w:t>
      </w:r>
    </w:p>
    <w:p w:rsidR="00C25F56" w:rsidRDefault="00C25F56" w:rsidP="00B82E3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Hamper packing and delivery - </w:t>
      </w:r>
      <w:r w:rsidR="005820B8">
        <w:rPr>
          <w:rFonts w:cstheme="minorHAnsi"/>
          <w:sz w:val="24"/>
          <w:szCs w:val="24"/>
        </w:rPr>
        <w:t>as requested by a school social worker food hampers are packed for a family in need.  Delivery to a school or home is requested at times.</w:t>
      </w:r>
    </w:p>
    <w:p w:rsidR="005820B8" w:rsidRDefault="005820B8" w:rsidP="00B82E3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Clothing gift</w:t>
      </w:r>
      <w:r w:rsidR="00B82E3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away days – clothing donations are laid out at a school for parents to take as needed on parent/teacher interview days</w:t>
      </w:r>
    </w:p>
    <w:p w:rsidR="005820B8" w:rsidRDefault="005820B8" w:rsidP="00B82E3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Teacher/classroom support – photocopying, cutting, laminating, classroom organization etc.</w:t>
      </w:r>
    </w:p>
    <w:p w:rsidR="008E35A2" w:rsidRDefault="008E35A2" w:rsidP="008E35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school support opportunities run from September through June.</w:t>
      </w:r>
    </w:p>
    <w:p w:rsidR="008E35A2" w:rsidRDefault="008E35A2" w:rsidP="008E35A2">
      <w:pPr>
        <w:rPr>
          <w:rFonts w:cstheme="minorHAnsi"/>
          <w:sz w:val="24"/>
          <w:szCs w:val="24"/>
        </w:rPr>
      </w:pPr>
    </w:p>
    <w:p w:rsidR="008E35A2" w:rsidRDefault="008E35A2" w:rsidP="008E35A2">
      <w:pPr>
        <w:rPr>
          <w:rFonts w:cstheme="minorHAnsi"/>
          <w:b/>
          <w:sz w:val="24"/>
          <w:szCs w:val="24"/>
        </w:rPr>
      </w:pPr>
      <w:r w:rsidRPr="008E35A2">
        <w:rPr>
          <w:rFonts w:cstheme="minorHAnsi"/>
          <w:b/>
          <w:sz w:val="24"/>
          <w:szCs w:val="24"/>
        </w:rPr>
        <w:t>Youth HQ/Big Brothers Big Sisters</w:t>
      </w:r>
    </w:p>
    <w:p w:rsidR="008E35A2" w:rsidRDefault="00AA5697" w:rsidP="008E35A2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Contact  403.342.6500</w:t>
      </w:r>
      <w:proofErr w:type="gramEnd"/>
      <w:r>
        <w:rPr>
          <w:rFonts w:cstheme="minorHAnsi"/>
          <w:sz w:val="24"/>
          <w:szCs w:val="24"/>
        </w:rPr>
        <w:t xml:space="preserve">     </w:t>
      </w:r>
      <w:hyperlink r:id="rId8" w:history="1">
        <w:r w:rsidRPr="00DF0F86">
          <w:rPr>
            <w:rStyle w:val="Hyperlink"/>
            <w:rFonts w:cstheme="minorHAnsi"/>
            <w:sz w:val="24"/>
            <w:szCs w:val="24"/>
          </w:rPr>
          <w:t>info@youthhq.ca</w:t>
        </w:r>
      </w:hyperlink>
    </w:p>
    <w:p w:rsidR="00AA5697" w:rsidRDefault="00AA5697" w:rsidP="00AA569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Mentoring a child or youth in school or in the community.  Mentoring a youth for just one hour a week can have lifelong impact.</w:t>
      </w:r>
    </w:p>
    <w:p w:rsidR="00AA5697" w:rsidRPr="00AA5697" w:rsidRDefault="00AA5697" w:rsidP="00AA5697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A14743" w:rsidRPr="00A14743" w:rsidRDefault="00A14743" w:rsidP="00B82E3D">
      <w:pPr>
        <w:rPr>
          <w:rFonts w:cstheme="minorHAnsi"/>
          <w:sz w:val="24"/>
          <w:szCs w:val="24"/>
        </w:rPr>
      </w:pPr>
    </w:p>
    <w:sectPr w:rsidR="00A14743" w:rsidRPr="00A14743" w:rsidSect="00B82E3D">
      <w:pgSz w:w="12240" w:h="15840"/>
      <w:pgMar w:top="1440" w:right="90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A40"/>
    <w:multiLevelType w:val="hybridMultilevel"/>
    <w:tmpl w:val="B96050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485D"/>
    <w:multiLevelType w:val="hybridMultilevel"/>
    <w:tmpl w:val="CCDEEB2C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53700FB"/>
    <w:multiLevelType w:val="hybridMultilevel"/>
    <w:tmpl w:val="C9E63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264A2"/>
    <w:multiLevelType w:val="hybridMultilevel"/>
    <w:tmpl w:val="AA3098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63583"/>
    <w:multiLevelType w:val="multilevel"/>
    <w:tmpl w:val="1EB0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5678F1"/>
    <w:multiLevelType w:val="hybridMultilevel"/>
    <w:tmpl w:val="EAB0EB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2F"/>
    <w:rsid w:val="00090380"/>
    <w:rsid w:val="002C6640"/>
    <w:rsid w:val="004E7AEE"/>
    <w:rsid w:val="004F0B27"/>
    <w:rsid w:val="00507129"/>
    <w:rsid w:val="005820B8"/>
    <w:rsid w:val="0079331E"/>
    <w:rsid w:val="008E35A2"/>
    <w:rsid w:val="009E762F"/>
    <w:rsid w:val="00A14743"/>
    <w:rsid w:val="00A240B9"/>
    <w:rsid w:val="00A75B4B"/>
    <w:rsid w:val="00AA5697"/>
    <w:rsid w:val="00AD73B6"/>
    <w:rsid w:val="00B27C51"/>
    <w:rsid w:val="00B82E3D"/>
    <w:rsid w:val="00BC6C69"/>
    <w:rsid w:val="00BF1EA8"/>
    <w:rsid w:val="00C05530"/>
    <w:rsid w:val="00C25F56"/>
    <w:rsid w:val="00CD3455"/>
    <w:rsid w:val="00D139BB"/>
    <w:rsid w:val="00D224E1"/>
    <w:rsid w:val="00D759F6"/>
    <w:rsid w:val="00DD3F0C"/>
    <w:rsid w:val="00EC044B"/>
    <w:rsid w:val="00E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5642C-78CE-4056-9D39-D1242420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F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3B6"/>
    <w:pPr>
      <w:ind w:left="720"/>
      <w:contextualSpacing/>
    </w:pPr>
  </w:style>
  <w:style w:type="paragraph" w:customStyle="1" w:styleId="font8">
    <w:name w:val="font_8"/>
    <w:basedOn w:val="Normal"/>
    <w:rsid w:val="00AD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05530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2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thhq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ieW@CrossRoadsChurc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outreachcentre.org/about/volunteer/" TargetMode="External"/><Relationship Id="rId5" Type="http://schemas.openxmlformats.org/officeDocument/2006/relationships/hyperlink" Target="https://www.pregnancycare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Whitaker</dc:creator>
  <cp:keywords/>
  <dc:description/>
  <cp:lastModifiedBy>Laurie Whitaker</cp:lastModifiedBy>
  <cp:revision>3</cp:revision>
  <dcterms:created xsi:type="dcterms:W3CDTF">2022-06-08T03:15:00Z</dcterms:created>
  <dcterms:modified xsi:type="dcterms:W3CDTF">2022-06-08T03:43:00Z</dcterms:modified>
</cp:coreProperties>
</file>